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73B9E" w14:textId="77777777" w:rsidR="005C0D9B" w:rsidRPr="009E7AB6" w:rsidRDefault="005C0D9B" w:rsidP="005C0D9B">
      <w:pPr>
        <w:pStyle w:val="BodyText"/>
        <w:spacing w:before="2"/>
        <w:ind w:left="0"/>
        <w:rPr>
          <w:rFonts w:ascii="Arial" w:hAnsi="Arial" w:cs="Arial"/>
          <w:b/>
          <w:sz w:val="26"/>
          <w:szCs w:val="26"/>
        </w:rPr>
      </w:pPr>
    </w:p>
    <w:p w14:paraId="48F4CAB6" w14:textId="77777777" w:rsidR="00D500F1" w:rsidRDefault="005C0D9B" w:rsidP="005C0D9B">
      <w:pPr>
        <w:pStyle w:val="Title"/>
        <w:spacing w:before="0"/>
        <w:ind w:right="26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ATUR</w:t>
      </w:r>
      <w:r w:rsidR="00D500F1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CARA </w:t>
      </w:r>
    </w:p>
    <w:p w14:paraId="1FA98DC6" w14:textId="3EF35352" w:rsidR="005C0D9B" w:rsidRDefault="005C0D9B" w:rsidP="00D500F1">
      <w:pPr>
        <w:pStyle w:val="Title"/>
        <w:spacing w:before="0"/>
        <w:ind w:right="26"/>
        <w:jc w:val="center"/>
        <w:rPr>
          <w:rFonts w:ascii="Arial" w:hAnsi="Arial" w:cs="Arial"/>
          <w:sz w:val="26"/>
          <w:szCs w:val="26"/>
        </w:rPr>
      </w:pPr>
      <w:r w:rsidRPr="009E7AB6">
        <w:rPr>
          <w:rFonts w:ascii="Arial" w:hAnsi="Arial" w:cs="Arial"/>
          <w:sz w:val="26"/>
          <w:szCs w:val="26"/>
        </w:rPr>
        <w:t xml:space="preserve">PERHIMPUNAN BULANAN INTAN (PBI) BULAN </w:t>
      </w:r>
      <w:r>
        <w:rPr>
          <w:rFonts w:ascii="Arial" w:hAnsi="Arial" w:cs="Arial"/>
          <w:sz w:val="26"/>
          <w:szCs w:val="26"/>
        </w:rPr>
        <w:t>SEPTEMBER</w:t>
      </w:r>
      <w:r w:rsidRPr="009E7AB6">
        <w:rPr>
          <w:rFonts w:ascii="Arial" w:hAnsi="Arial" w:cs="Arial"/>
          <w:sz w:val="26"/>
          <w:szCs w:val="26"/>
        </w:rPr>
        <w:t xml:space="preserve"> 2023</w:t>
      </w:r>
    </w:p>
    <w:p w14:paraId="17D04F34" w14:textId="1FC275F6" w:rsidR="00D500F1" w:rsidRPr="008A1021" w:rsidRDefault="00D500F1" w:rsidP="00D500F1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8A1021">
        <w:rPr>
          <w:rFonts w:ascii="Arial" w:hAnsi="Arial" w:cs="Arial"/>
          <w:b/>
          <w:bCs/>
          <w:sz w:val="26"/>
          <w:szCs w:val="26"/>
        </w:rPr>
        <w:t>“PEMERKASAAN INSANI, PEMANGKIN WADAH MADANI”</w:t>
      </w:r>
    </w:p>
    <w:p w14:paraId="5A91A8FF" w14:textId="52667069" w:rsidR="00D500F1" w:rsidRPr="00D500F1" w:rsidRDefault="00D500F1" w:rsidP="00D500F1"/>
    <w:p w14:paraId="008017B3" w14:textId="355AB8AB" w:rsidR="005C0D9B" w:rsidRPr="00AB0CF7" w:rsidRDefault="005C0D9B" w:rsidP="005C0D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firstLine="720"/>
        <w:jc w:val="both"/>
        <w:rPr>
          <w:rFonts w:ascii="Arial" w:eastAsia="Arial" w:hAnsi="Arial" w:cs="Arial"/>
          <w:sz w:val="26"/>
          <w:szCs w:val="26"/>
        </w:rPr>
      </w:pPr>
      <w:r w:rsidRPr="00AB0CF7">
        <w:rPr>
          <w:rFonts w:ascii="Arial" w:eastAsia="Arial" w:hAnsi="Arial" w:cs="Arial"/>
          <w:sz w:val="26"/>
          <w:szCs w:val="26"/>
        </w:rPr>
        <w:t>Tarikh</w:t>
      </w:r>
      <w:r>
        <w:rPr>
          <w:rFonts w:ascii="Arial" w:eastAsia="Arial" w:hAnsi="Arial" w:cs="Arial"/>
          <w:sz w:val="26"/>
          <w:szCs w:val="26"/>
        </w:rPr>
        <w:tab/>
      </w:r>
      <w:r w:rsidRPr="00AB0CF7">
        <w:rPr>
          <w:rFonts w:ascii="Arial" w:eastAsia="Arial" w:hAnsi="Arial" w:cs="Arial"/>
          <w:sz w:val="26"/>
          <w:szCs w:val="26"/>
        </w:rPr>
        <w:t>:</w:t>
      </w:r>
      <w:r>
        <w:rPr>
          <w:rFonts w:ascii="Arial" w:eastAsia="Arial" w:hAnsi="Arial" w:cs="Arial"/>
          <w:sz w:val="26"/>
          <w:szCs w:val="26"/>
        </w:rPr>
        <w:t xml:space="preserve"> </w:t>
      </w:r>
      <w:r w:rsidRPr="00AB0CF7">
        <w:rPr>
          <w:rFonts w:ascii="Arial" w:eastAsia="Arial" w:hAnsi="Arial" w:cs="Arial"/>
          <w:sz w:val="26"/>
          <w:szCs w:val="26"/>
        </w:rPr>
        <w:t>19 September 2023</w:t>
      </w:r>
      <w:r w:rsidR="00D500F1">
        <w:rPr>
          <w:rFonts w:ascii="Arial" w:eastAsia="Arial" w:hAnsi="Arial" w:cs="Arial"/>
          <w:sz w:val="26"/>
          <w:szCs w:val="26"/>
        </w:rPr>
        <w:t xml:space="preserve"> (Selasa)</w:t>
      </w:r>
    </w:p>
    <w:p w14:paraId="4D19CFF8" w14:textId="10C10963" w:rsidR="005C0D9B" w:rsidRDefault="005C0D9B" w:rsidP="005C0D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ab/>
      </w:r>
      <w:r>
        <w:rPr>
          <w:rFonts w:ascii="Arial" w:eastAsia="Arial" w:hAnsi="Arial" w:cs="Arial"/>
          <w:sz w:val="26"/>
          <w:szCs w:val="26"/>
        </w:rPr>
        <w:tab/>
        <w:t>Masa</w:t>
      </w:r>
      <w:r>
        <w:rPr>
          <w:rFonts w:ascii="Arial" w:eastAsia="Arial" w:hAnsi="Arial" w:cs="Arial"/>
          <w:sz w:val="26"/>
          <w:szCs w:val="26"/>
        </w:rPr>
        <w:tab/>
      </w:r>
      <w:r>
        <w:rPr>
          <w:rFonts w:ascii="Arial" w:eastAsia="Arial" w:hAnsi="Arial" w:cs="Arial"/>
          <w:sz w:val="26"/>
          <w:szCs w:val="26"/>
        </w:rPr>
        <w:tab/>
        <w:t xml:space="preserve">: 9.00 </w:t>
      </w:r>
      <w:r w:rsidR="007B0B7D">
        <w:rPr>
          <w:rFonts w:ascii="Arial" w:eastAsia="Arial" w:hAnsi="Arial" w:cs="Arial"/>
          <w:sz w:val="26"/>
          <w:szCs w:val="26"/>
        </w:rPr>
        <w:t>–</w:t>
      </w:r>
      <w:r>
        <w:rPr>
          <w:rFonts w:ascii="Arial" w:eastAsia="Arial" w:hAnsi="Arial" w:cs="Arial"/>
          <w:sz w:val="26"/>
          <w:szCs w:val="26"/>
        </w:rPr>
        <w:t xml:space="preserve"> </w:t>
      </w:r>
      <w:r w:rsidR="007B0B7D">
        <w:rPr>
          <w:rFonts w:ascii="Arial" w:eastAsia="Arial" w:hAnsi="Arial" w:cs="Arial"/>
          <w:sz w:val="26"/>
          <w:szCs w:val="26"/>
        </w:rPr>
        <w:t>12.00 tengah hari</w:t>
      </w:r>
      <w:r>
        <w:rPr>
          <w:rFonts w:ascii="Arial" w:eastAsia="Arial" w:hAnsi="Arial" w:cs="Arial"/>
          <w:sz w:val="26"/>
          <w:szCs w:val="26"/>
        </w:rPr>
        <w:t xml:space="preserve"> </w:t>
      </w:r>
    </w:p>
    <w:p w14:paraId="72851934" w14:textId="248E952D" w:rsidR="005C0D9B" w:rsidRPr="0088446F" w:rsidRDefault="005C0D9B" w:rsidP="005C0D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ab/>
      </w:r>
      <w:r>
        <w:rPr>
          <w:rFonts w:ascii="Arial" w:eastAsia="Arial" w:hAnsi="Arial" w:cs="Arial"/>
          <w:sz w:val="26"/>
          <w:szCs w:val="26"/>
        </w:rPr>
        <w:tab/>
        <w:t>Tempat</w:t>
      </w:r>
      <w:r>
        <w:rPr>
          <w:rFonts w:ascii="Arial" w:eastAsia="Arial" w:hAnsi="Arial" w:cs="Arial"/>
          <w:sz w:val="26"/>
          <w:szCs w:val="26"/>
        </w:rPr>
        <w:tab/>
        <w:t>: Auditorium INTAN</w:t>
      </w:r>
      <w:r w:rsidR="00D500F1">
        <w:rPr>
          <w:rFonts w:ascii="Arial" w:eastAsia="Arial" w:hAnsi="Arial" w:cs="Arial"/>
          <w:sz w:val="26"/>
          <w:szCs w:val="26"/>
        </w:rPr>
        <w:t xml:space="preserve"> Bukit Kiara</w:t>
      </w:r>
    </w:p>
    <w:p w14:paraId="7724E7E2" w14:textId="77777777" w:rsidR="005C0D9B" w:rsidRPr="009E7AB6" w:rsidRDefault="005C0D9B" w:rsidP="005C0D9B">
      <w:pPr>
        <w:pStyle w:val="Heading1"/>
        <w:tabs>
          <w:tab w:val="left" w:pos="2260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Pr="009E7AB6">
        <w:rPr>
          <w:rFonts w:ascii="Arial" w:hAnsi="Arial" w:cs="Arial"/>
          <w:sz w:val="26"/>
          <w:szCs w:val="26"/>
        </w:rPr>
        <w:t>MASA</w:t>
      </w:r>
      <w:r w:rsidRPr="009E7AB6">
        <w:rPr>
          <w:rFonts w:ascii="Arial" w:hAnsi="Arial" w:cs="Arial"/>
          <w:sz w:val="26"/>
          <w:szCs w:val="26"/>
        </w:rPr>
        <w:tab/>
        <w:t>ATURCARA</w:t>
      </w:r>
    </w:p>
    <w:p w14:paraId="5DE0BD04" w14:textId="77777777" w:rsidR="005C0D9B" w:rsidRPr="009E7AB6" w:rsidRDefault="005C0D9B" w:rsidP="005C0D9B">
      <w:pPr>
        <w:pStyle w:val="BodyText"/>
        <w:tabs>
          <w:tab w:val="left" w:pos="1800"/>
        </w:tabs>
        <w:spacing w:line="360" w:lineRule="auto"/>
        <w:rPr>
          <w:rFonts w:ascii="Arial" w:hAnsi="Arial" w:cs="Arial"/>
          <w:sz w:val="26"/>
          <w:szCs w:val="26"/>
        </w:rPr>
      </w:pPr>
      <w:r w:rsidRPr="009E7AB6">
        <w:rPr>
          <w:rFonts w:ascii="Arial" w:hAnsi="Arial" w:cs="Arial"/>
          <w:sz w:val="26"/>
          <w:szCs w:val="26"/>
        </w:rPr>
        <w:t>9.00</w:t>
      </w:r>
      <w:r w:rsidRPr="009E7AB6">
        <w:rPr>
          <w:rFonts w:ascii="Arial" w:hAnsi="Arial" w:cs="Arial"/>
          <w:spacing w:val="-1"/>
          <w:sz w:val="26"/>
          <w:szCs w:val="26"/>
        </w:rPr>
        <w:t xml:space="preserve"> </w:t>
      </w:r>
      <w:r w:rsidRPr="009E7AB6">
        <w:rPr>
          <w:rFonts w:ascii="Arial" w:hAnsi="Arial" w:cs="Arial"/>
          <w:sz w:val="26"/>
          <w:szCs w:val="26"/>
        </w:rPr>
        <w:t>pagi</w:t>
      </w:r>
      <w:r w:rsidRPr="009E7AB6">
        <w:rPr>
          <w:rFonts w:ascii="Arial" w:hAnsi="Arial" w:cs="Arial"/>
          <w:sz w:val="26"/>
          <w:szCs w:val="26"/>
        </w:rPr>
        <w:tab/>
        <w:t>Ketibaan warga INTAN</w:t>
      </w:r>
      <w:r w:rsidRPr="009E7AB6">
        <w:rPr>
          <w:rFonts w:ascii="Arial" w:hAnsi="Arial" w:cs="Arial"/>
          <w:spacing w:val="-4"/>
          <w:sz w:val="26"/>
          <w:szCs w:val="26"/>
        </w:rPr>
        <w:t xml:space="preserve"> </w:t>
      </w:r>
    </w:p>
    <w:p w14:paraId="11C01C4C" w14:textId="77777777" w:rsidR="005C0D9B" w:rsidRPr="009E7AB6" w:rsidRDefault="005C0D9B" w:rsidP="005C0D9B">
      <w:pPr>
        <w:pStyle w:val="BodyText"/>
        <w:tabs>
          <w:tab w:val="left" w:pos="1800"/>
        </w:tabs>
        <w:spacing w:line="360" w:lineRule="auto"/>
        <w:rPr>
          <w:rFonts w:ascii="Arial" w:hAnsi="Arial" w:cs="Arial"/>
          <w:sz w:val="26"/>
          <w:szCs w:val="26"/>
        </w:rPr>
      </w:pPr>
      <w:r w:rsidRPr="009E7AB6">
        <w:rPr>
          <w:rFonts w:ascii="Arial" w:hAnsi="Arial" w:cs="Arial"/>
          <w:sz w:val="26"/>
          <w:szCs w:val="26"/>
        </w:rPr>
        <w:t>9.15</w:t>
      </w:r>
      <w:r w:rsidRPr="009E7AB6">
        <w:rPr>
          <w:rFonts w:ascii="Arial" w:hAnsi="Arial" w:cs="Arial"/>
          <w:spacing w:val="-1"/>
          <w:sz w:val="26"/>
          <w:szCs w:val="26"/>
        </w:rPr>
        <w:t xml:space="preserve"> </w:t>
      </w:r>
      <w:r w:rsidRPr="009E7AB6">
        <w:rPr>
          <w:rFonts w:ascii="Arial" w:hAnsi="Arial" w:cs="Arial"/>
          <w:sz w:val="26"/>
          <w:szCs w:val="26"/>
        </w:rPr>
        <w:t>pagi</w:t>
      </w:r>
      <w:r w:rsidRPr="009E7AB6">
        <w:rPr>
          <w:rFonts w:ascii="Arial" w:hAnsi="Arial" w:cs="Arial"/>
          <w:sz w:val="26"/>
          <w:szCs w:val="26"/>
        </w:rPr>
        <w:tab/>
        <w:t>Ketibaan</w:t>
      </w:r>
      <w:r w:rsidRPr="009E7AB6">
        <w:rPr>
          <w:rFonts w:ascii="Arial" w:hAnsi="Arial" w:cs="Arial"/>
          <w:spacing w:val="-5"/>
          <w:sz w:val="26"/>
          <w:szCs w:val="26"/>
        </w:rPr>
        <w:t xml:space="preserve"> </w:t>
      </w:r>
      <w:r w:rsidRPr="009E7AB6">
        <w:rPr>
          <w:rFonts w:ascii="Arial" w:hAnsi="Arial" w:cs="Arial"/>
          <w:sz w:val="26"/>
          <w:szCs w:val="26"/>
        </w:rPr>
        <w:t>Pengurusan Tertinggi INTAN</w:t>
      </w:r>
    </w:p>
    <w:p w14:paraId="120A3AEC" w14:textId="77777777" w:rsidR="005C0D9B" w:rsidRPr="009E7AB6" w:rsidRDefault="005C0D9B" w:rsidP="005C0D9B">
      <w:pPr>
        <w:pStyle w:val="BodyText"/>
        <w:tabs>
          <w:tab w:val="left" w:pos="1800"/>
        </w:tabs>
        <w:spacing w:line="360" w:lineRule="auto"/>
        <w:rPr>
          <w:rFonts w:ascii="Arial" w:hAnsi="Arial" w:cs="Arial"/>
          <w:spacing w:val="-5"/>
          <w:sz w:val="26"/>
          <w:szCs w:val="26"/>
        </w:rPr>
      </w:pPr>
      <w:r w:rsidRPr="009E7AB6">
        <w:rPr>
          <w:rFonts w:ascii="Arial" w:hAnsi="Arial" w:cs="Arial"/>
          <w:sz w:val="26"/>
          <w:szCs w:val="26"/>
        </w:rPr>
        <w:t>9.20 pagi</w:t>
      </w:r>
      <w:r w:rsidRPr="009E7AB6">
        <w:rPr>
          <w:rFonts w:ascii="Arial" w:hAnsi="Arial" w:cs="Arial"/>
          <w:sz w:val="26"/>
          <w:szCs w:val="26"/>
        </w:rPr>
        <w:tab/>
        <w:t>Ketibaan</w:t>
      </w:r>
      <w:r w:rsidRPr="009E7AB6">
        <w:rPr>
          <w:rFonts w:ascii="Arial" w:hAnsi="Arial" w:cs="Arial"/>
          <w:spacing w:val="-5"/>
          <w:sz w:val="26"/>
          <w:szCs w:val="26"/>
        </w:rPr>
        <w:t xml:space="preserve"> </w:t>
      </w:r>
      <w:r w:rsidRPr="009E7AB6">
        <w:rPr>
          <w:rFonts w:ascii="Arial" w:hAnsi="Arial" w:cs="Arial"/>
          <w:color w:val="000000"/>
          <w:sz w:val="26"/>
          <w:szCs w:val="26"/>
        </w:rPr>
        <w:t>Timbalan Pengarah Kanan INTAN</w:t>
      </w:r>
    </w:p>
    <w:p w14:paraId="2D8322C3" w14:textId="77777777" w:rsidR="005C0D9B" w:rsidRPr="009E7AB6" w:rsidRDefault="005C0D9B" w:rsidP="005C0D9B">
      <w:pPr>
        <w:pStyle w:val="BodyText"/>
        <w:tabs>
          <w:tab w:val="left" w:pos="1800"/>
        </w:tabs>
        <w:spacing w:line="360" w:lineRule="auto"/>
        <w:rPr>
          <w:rFonts w:ascii="Arial" w:hAnsi="Arial" w:cs="Arial"/>
          <w:sz w:val="26"/>
          <w:szCs w:val="26"/>
        </w:rPr>
      </w:pPr>
      <w:r w:rsidRPr="009E7AB6">
        <w:rPr>
          <w:rFonts w:ascii="Arial" w:hAnsi="Arial" w:cs="Arial"/>
          <w:sz w:val="26"/>
          <w:szCs w:val="26"/>
        </w:rPr>
        <w:t>9.30</w:t>
      </w:r>
      <w:r w:rsidRPr="009E7AB6">
        <w:rPr>
          <w:rFonts w:ascii="Arial" w:hAnsi="Arial" w:cs="Arial"/>
          <w:spacing w:val="-1"/>
          <w:sz w:val="26"/>
          <w:szCs w:val="26"/>
        </w:rPr>
        <w:t xml:space="preserve"> </w:t>
      </w:r>
      <w:r w:rsidRPr="009E7AB6">
        <w:rPr>
          <w:rFonts w:ascii="Arial" w:hAnsi="Arial" w:cs="Arial"/>
          <w:sz w:val="26"/>
          <w:szCs w:val="26"/>
        </w:rPr>
        <w:t>pagi</w:t>
      </w:r>
      <w:r w:rsidRPr="009E7AB6">
        <w:rPr>
          <w:rFonts w:ascii="Arial" w:hAnsi="Arial" w:cs="Arial"/>
          <w:sz w:val="26"/>
          <w:szCs w:val="26"/>
        </w:rPr>
        <w:tab/>
        <w:t>Ketibaan Pengarah INTAN</w:t>
      </w:r>
    </w:p>
    <w:p w14:paraId="1AD96111" w14:textId="0CFDA70F" w:rsidR="005C0D9B" w:rsidRDefault="005C0D9B" w:rsidP="005C0D9B">
      <w:pPr>
        <w:pStyle w:val="BodyText"/>
        <w:tabs>
          <w:tab w:val="left" w:pos="1800"/>
        </w:tabs>
        <w:spacing w:line="360" w:lineRule="auto"/>
        <w:ind w:left="2260" w:right="1916" w:hanging="2160"/>
        <w:rPr>
          <w:rFonts w:ascii="Arial" w:hAnsi="Arial" w:cs="Arial"/>
          <w:sz w:val="26"/>
          <w:szCs w:val="26"/>
        </w:rPr>
      </w:pPr>
      <w:r w:rsidRPr="009E7AB6">
        <w:rPr>
          <w:rFonts w:ascii="Arial" w:hAnsi="Arial" w:cs="Arial"/>
          <w:sz w:val="26"/>
          <w:szCs w:val="26"/>
        </w:rPr>
        <w:tab/>
        <w:t>Nyanyian Lagu Negarak</w:t>
      </w:r>
      <w:r>
        <w:rPr>
          <w:rFonts w:ascii="Arial" w:hAnsi="Arial" w:cs="Arial"/>
          <w:sz w:val="26"/>
          <w:szCs w:val="26"/>
        </w:rPr>
        <w:t xml:space="preserve">u </w:t>
      </w:r>
    </w:p>
    <w:p w14:paraId="206D94EE" w14:textId="79FE9767" w:rsidR="005C0D9B" w:rsidRPr="00A55322" w:rsidRDefault="005C0D9B" w:rsidP="005C0D9B">
      <w:pPr>
        <w:pStyle w:val="BodyText"/>
        <w:tabs>
          <w:tab w:val="left" w:pos="1800"/>
        </w:tabs>
        <w:spacing w:line="360" w:lineRule="auto"/>
        <w:ind w:left="2260" w:right="1916" w:hanging="21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9E7AB6">
        <w:rPr>
          <w:rFonts w:ascii="Arial" w:hAnsi="Arial" w:cs="Arial"/>
          <w:sz w:val="26"/>
          <w:szCs w:val="26"/>
        </w:rPr>
        <w:t xml:space="preserve">Nyanyian Lagu </w:t>
      </w:r>
      <w:r>
        <w:rPr>
          <w:rFonts w:ascii="Arial" w:hAnsi="Arial" w:cs="Arial"/>
          <w:sz w:val="26"/>
          <w:szCs w:val="26"/>
        </w:rPr>
        <w:t xml:space="preserve">INTAN </w:t>
      </w:r>
    </w:p>
    <w:p w14:paraId="26F73A71" w14:textId="77777777" w:rsidR="005C0D9B" w:rsidRPr="009E7AB6" w:rsidRDefault="005C0D9B" w:rsidP="005C0D9B">
      <w:pPr>
        <w:pStyle w:val="BodyText"/>
        <w:tabs>
          <w:tab w:val="left" w:pos="1800"/>
        </w:tabs>
        <w:spacing w:line="360" w:lineRule="auto"/>
        <w:ind w:left="2260" w:right="3896" w:hanging="2160"/>
        <w:rPr>
          <w:rFonts w:ascii="Arial" w:hAnsi="Arial" w:cs="Arial"/>
          <w:spacing w:val="-52"/>
          <w:sz w:val="26"/>
          <w:szCs w:val="26"/>
        </w:rPr>
      </w:pPr>
      <w:r w:rsidRPr="009E7AB6">
        <w:rPr>
          <w:rFonts w:ascii="Arial" w:hAnsi="Arial" w:cs="Arial"/>
          <w:sz w:val="26"/>
          <w:szCs w:val="26"/>
        </w:rPr>
        <w:tab/>
        <w:t>Bacaan Doa</w:t>
      </w:r>
    </w:p>
    <w:p w14:paraId="7589BB91" w14:textId="77777777" w:rsidR="005C0D9B" w:rsidRPr="009E7AB6" w:rsidRDefault="005C0D9B" w:rsidP="005C0D9B">
      <w:pPr>
        <w:pStyle w:val="BodyText"/>
        <w:tabs>
          <w:tab w:val="left" w:pos="1800"/>
        </w:tabs>
        <w:spacing w:line="360" w:lineRule="auto"/>
        <w:ind w:left="2260" w:right="26" w:hanging="2160"/>
        <w:rPr>
          <w:rFonts w:ascii="Arial" w:hAnsi="Arial" w:cs="Arial"/>
          <w:sz w:val="26"/>
          <w:szCs w:val="26"/>
        </w:rPr>
      </w:pPr>
      <w:r w:rsidRPr="009E7AB6">
        <w:rPr>
          <w:rFonts w:ascii="Arial" w:hAnsi="Arial" w:cs="Arial"/>
          <w:sz w:val="26"/>
          <w:szCs w:val="26"/>
        </w:rPr>
        <w:tab/>
      </w:r>
      <w:bookmarkStart w:id="0" w:name="_Hlk107702119"/>
      <w:r w:rsidRPr="009E7AB6">
        <w:rPr>
          <w:rFonts w:ascii="Arial" w:hAnsi="Arial" w:cs="Arial"/>
          <w:sz w:val="26"/>
          <w:szCs w:val="26"/>
        </w:rPr>
        <w:t>Tayangan Slaid Berita Semasa dan Perkhidmatan INTAN</w:t>
      </w:r>
      <w:bookmarkEnd w:id="0"/>
    </w:p>
    <w:p w14:paraId="3FEDA48F" w14:textId="712E39EC" w:rsidR="005C0D9B" w:rsidRDefault="005C0D9B" w:rsidP="005C0D9B">
      <w:pPr>
        <w:pStyle w:val="BodyText"/>
        <w:tabs>
          <w:tab w:val="left" w:pos="1800"/>
        </w:tabs>
        <w:spacing w:line="360" w:lineRule="auto"/>
        <w:ind w:left="2260" w:right="296" w:hanging="2160"/>
        <w:rPr>
          <w:rFonts w:ascii="Arial" w:hAnsi="Arial" w:cs="Arial"/>
          <w:sz w:val="26"/>
          <w:szCs w:val="26"/>
        </w:rPr>
      </w:pPr>
      <w:r w:rsidRPr="009E7AB6">
        <w:rPr>
          <w:rFonts w:ascii="Arial" w:hAnsi="Arial" w:cs="Arial"/>
          <w:sz w:val="26"/>
          <w:szCs w:val="26"/>
        </w:rPr>
        <w:tab/>
        <w:t>Ucapan dan Amanat Pengarah INTAN</w:t>
      </w:r>
      <w:r>
        <w:rPr>
          <w:rFonts w:ascii="Arial" w:hAnsi="Arial" w:cs="Arial"/>
          <w:sz w:val="26"/>
          <w:szCs w:val="26"/>
        </w:rPr>
        <w:t xml:space="preserve"> </w:t>
      </w:r>
    </w:p>
    <w:p w14:paraId="1ACED798" w14:textId="1C728A3E" w:rsidR="005C0D9B" w:rsidRPr="009E7AB6" w:rsidRDefault="005C0D9B" w:rsidP="005C0D9B">
      <w:pPr>
        <w:pStyle w:val="BodyText"/>
        <w:tabs>
          <w:tab w:val="left" w:pos="1800"/>
        </w:tabs>
        <w:spacing w:line="360" w:lineRule="auto"/>
        <w:ind w:left="1800"/>
        <w:rPr>
          <w:rFonts w:ascii="Arial" w:hAnsi="Arial" w:cs="Arial"/>
          <w:sz w:val="26"/>
          <w:szCs w:val="26"/>
        </w:rPr>
      </w:pPr>
      <w:r w:rsidRPr="00D500F1">
        <w:rPr>
          <w:rFonts w:ascii="Arial" w:hAnsi="Arial" w:cs="Arial"/>
          <w:sz w:val="26"/>
          <w:szCs w:val="26"/>
        </w:rPr>
        <w:t xml:space="preserve">Persembahan Tarian </w:t>
      </w:r>
      <w:r w:rsidR="00D500F1">
        <w:rPr>
          <w:rFonts w:ascii="Arial" w:hAnsi="Arial" w:cs="Arial"/>
          <w:sz w:val="26"/>
          <w:szCs w:val="26"/>
        </w:rPr>
        <w:t>Tradisional Hari Malaysia</w:t>
      </w:r>
    </w:p>
    <w:p w14:paraId="0C31AD4D" w14:textId="3F4CBA02" w:rsidR="005C0D9B" w:rsidRPr="00D500F1" w:rsidRDefault="005C0D9B" w:rsidP="005C0D9B">
      <w:pPr>
        <w:pStyle w:val="BodyText"/>
        <w:tabs>
          <w:tab w:val="left" w:pos="1800"/>
        </w:tabs>
        <w:spacing w:line="360" w:lineRule="auto"/>
        <w:ind w:left="2260" w:right="296" w:hanging="2160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D500F1">
        <w:rPr>
          <w:rFonts w:ascii="Arial" w:hAnsi="Arial" w:cs="Arial"/>
          <w:sz w:val="26"/>
          <w:szCs w:val="26"/>
        </w:rPr>
        <w:t xml:space="preserve">Bicara Tokoh </w:t>
      </w:r>
    </w:p>
    <w:p w14:paraId="68D21699" w14:textId="77777777" w:rsidR="005C0D9B" w:rsidRPr="00D500F1" w:rsidRDefault="005C0D9B" w:rsidP="005C0D9B">
      <w:pPr>
        <w:pStyle w:val="BodyText"/>
        <w:tabs>
          <w:tab w:val="left" w:pos="1800"/>
        </w:tabs>
        <w:spacing w:line="360" w:lineRule="auto"/>
        <w:ind w:left="1800"/>
        <w:rPr>
          <w:rFonts w:ascii="Arial" w:hAnsi="Arial" w:cs="Arial"/>
          <w:sz w:val="26"/>
          <w:szCs w:val="26"/>
        </w:rPr>
      </w:pPr>
      <w:r w:rsidRPr="00D500F1">
        <w:rPr>
          <w:rFonts w:ascii="Arial" w:hAnsi="Arial" w:cs="Arial"/>
          <w:sz w:val="26"/>
          <w:szCs w:val="26"/>
        </w:rPr>
        <w:t>Penyampaian Hadiah kepada Pemenang Pertandingan Sajak</w:t>
      </w:r>
    </w:p>
    <w:p w14:paraId="5EB9CB30" w14:textId="7D88B15E" w:rsidR="005C0D9B" w:rsidRPr="00D500F1" w:rsidRDefault="00D500F1" w:rsidP="005C0D9B">
      <w:pPr>
        <w:pStyle w:val="BodyText"/>
        <w:tabs>
          <w:tab w:val="left" w:pos="1800"/>
        </w:tabs>
        <w:spacing w:line="360" w:lineRule="auto"/>
        <w:ind w:left="1800" w:right="-154"/>
        <w:rPr>
          <w:rFonts w:ascii="Arial" w:hAnsi="Arial" w:cs="Arial"/>
          <w:b/>
          <w:sz w:val="26"/>
          <w:szCs w:val="26"/>
        </w:rPr>
      </w:pPr>
      <w:r w:rsidRPr="00D500F1">
        <w:rPr>
          <w:rFonts w:ascii="Arial" w:hAnsi="Arial" w:cs="Arial"/>
          <w:sz w:val="26"/>
          <w:szCs w:val="26"/>
        </w:rPr>
        <w:t>Deklamasi</w:t>
      </w:r>
      <w:r w:rsidR="005C0D9B" w:rsidRPr="00D500F1">
        <w:rPr>
          <w:rFonts w:ascii="Arial" w:hAnsi="Arial" w:cs="Arial"/>
          <w:sz w:val="26"/>
          <w:szCs w:val="26"/>
        </w:rPr>
        <w:t xml:space="preserve"> Sajak oleh Pemenang Pertandingan Sajak </w:t>
      </w:r>
    </w:p>
    <w:p w14:paraId="18B4E7F3" w14:textId="6DE7BA8D" w:rsidR="005C0D9B" w:rsidRPr="00CB03DB" w:rsidRDefault="005C0D9B" w:rsidP="005C0D9B">
      <w:pPr>
        <w:pStyle w:val="BodyText"/>
        <w:tabs>
          <w:tab w:val="left" w:pos="1800"/>
        </w:tabs>
        <w:spacing w:line="360" w:lineRule="auto"/>
        <w:ind w:left="0" w:right="-154"/>
        <w:rPr>
          <w:rFonts w:ascii="Arial" w:hAnsi="Arial" w:cs="Arial"/>
          <w:sz w:val="26"/>
          <w:szCs w:val="26"/>
        </w:rPr>
      </w:pPr>
      <w:r w:rsidRPr="00D500F1">
        <w:rPr>
          <w:rFonts w:ascii="Arial" w:hAnsi="Arial" w:cs="Arial"/>
          <w:b/>
          <w:sz w:val="26"/>
          <w:szCs w:val="26"/>
        </w:rPr>
        <w:tab/>
      </w:r>
      <w:r w:rsidRPr="00D500F1">
        <w:rPr>
          <w:rFonts w:ascii="Arial" w:hAnsi="Arial" w:cs="Arial"/>
          <w:sz w:val="26"/>
          <w:szCs w:val="26"/>
        </w:rPr>
        <w:t xml:space="preserve">Persembahan Nyanyian Lagu Patriotik </w:t>
      </w:r>
    </w:p>
    <w:p w14:paraId="6F332440" w14:textId="77777777" w:rsidR="005C0D9B" w:rsidRPr="009E7AB6" w:rsidRDefault="005C0D9B" w:rsidP="005C0D9B">
      <w:pPr>
        <w:pStyle w:val="BodyText"/>
        <w:tabs>
          <w:tab w:val="left" w:pos="1800"/>
        </w:tabs>
        <w:spacing w:line="360" w:lineRule="auto"/>
        <w:ind w:left="1800"/>
        <w:rPr>
          <w:rFonts w:ascii="Arial" w:hAnsi="Arial" w:cs="Arial"/>
          <w:sz w:val="26"/>
          <w:szCs w:val="26"/>
        </w:rPr>
      </w:pPr>
      <w:r w:rsidRPr="009E7AB6">
        <w:rPr>
          <w:rFonts w:ascii="Arial" w:hAnsi="Arial" w:cs="Arial"/>
          <w:sz w:val="26"/>
          <w:szCs w:val="26"/>
        </w:rPr>
        <w:t>Jamuan Ringan</w:t>
      </w:r>
    </w:p>
    <w:p w14:paraId="18029653" w14:textId="7268F35A" w:rsidR="005C0D9B" w:rsidRDefault="00D500F1" w:rsidP="005C0D9B">
      <w:pPr>
        <w:pStyle w:val="BodyText"/>
        <w:tabs>
          <w:tab w:val="left" w:pos="1800"/>
        </w:tabs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12.00 t/hari</w:t>
      </w:r>
      <w:r w:rsidR="005C0D9B" w:rsidRPr="009E7AB6">
        <w:rPr>
          <w:rFonts w:ascii="Arial" w:hAnsi="Arial" w:cs="Arial"/>
          <w:sz w:val="26"/>
          <w:szCs w:val="26"/>
        </w:rPr>
        <w:tab/>
        <w:t>Majlis bersurai</w:t>
      </w:r>
    </w:p>
    <w:p w14:paraId="364DB75C" w14:textId="77777777" w:rsidR="005C0D9B" w:rsidRDefault="005C0D9B" w:rsidP="005C0D9B">
      <w:pPr>
        <w:pStyle w:val="BodyText"/>
        <w:tabs>
          <w:tab w:val="left" w:pos="1800"/>
        </w:tabs>
        <w:spacing w:line="360" w:lineRule="auto"/>
        <w:rPr>
          <w:rFonts w:ascii="Arial" w:hAnsi="Arial" w:cs="Arial"/>
          <w:sz w:val="26"/>
          <w:szCs w:val="26"/>
        </w:rPr>
      </w:pPr>
    </w:p>
    <w:p w14:paraId="5E8009A7" w14:textId="77777777" w:rsidR="008F4A40" w:rsidRDefault="005D1713"/>
    <w:sectPr w:rsidR="008F4A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D9B"/>
    <w:rsid w:val="00313507"/>
    <w:rsid w:val="003B4D1B"/>
    <w:rsid w:val="005C0D9B"/>
    <w:rsid w:val="005C4125"/>
    <w:rsid w:val="005D1713"/>
    <w:rsid w:val="00697487"/>
    <w:rsid w:val="006D6B08"/>
    <w:rsid w:val="007B0B7D"/>
    <w:rsid w:val="007F1790"/>
    <w:rsid w:val="008A1021"/>
    <w:rsid w:val="00D5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D068D"/>
  <w15:chartTrackingRefBased/>
  <w15:docId w15:val="{FF0336EA-429E-4F7C-89A1-53F9C2B88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D9B"/>
    <w:rPr>
      <w:rFonts w:ascii="Calibri" w:eastAsia="Calibri" w:hAnsi="Calibri" w:cs="Calibri"/>
      <w:lang w:val="ms-MY" w:eastAsia="en-MY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0D9B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0D9B"/>
    <w:rPr>
      <w:rFonts w:ascii="Calibri" w:eastAsia="Calibri" w:hAnsi="Calibri" w:cs="Calibri"/>
      <w:b/>
      <w:sz w:val="48"/>
      <w:szCs w:val="48"/>
      <w:lang w:val="ms-MY" w:eastAsia="en-MY"/>
    </w:rPr>
  </w:style>
  <w:style w:type="paragraph" w:styleId="Title">
    <w:name w:val="Title"/>
    <w:basedOn w:val="Normal"/>
    <w:next w:val="Normal"/>
    <w:link w:val="TitleChar"/>
    <w:uiPriority w:val="10"/>
    <w:qFormat/>
    <w:rsid w:val="005C0D9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C0D9B"/>
    <w:rPr>
      <w:rFonts w:ascii="Calibri" w:eastAsia="Calibri" w:hAnsi="Calibri" w:cs="Calibri"/>
      <w:b/>
      <w:sz w:val="72"/>
      <w:szCs w:val="72"/>
      <w:lang w:val="ms-MY" w:eastAsia="en-MY"/>
    </w:rPr>
  </w:style>
  <w:style w:type="paragraph" w:styleId="BodyText">
    <w:name w:val="Body Text"/>
    <w:basedOn w:val="Normal"/>
    <w:link w:val="BodyTextChar"/>
    <w:uiPriority w:val="1"/>
    <w:qFormat/>
    <w:rsid w:val="005C0D9B"/>
    <w:pPr>
      <w:widowControl w:val="0"/>
      <w:autoSpaceDE w:val="0"/>
      <w:autoSpaceDN w:val="0"/>
      <w:spacing w:after="0" w:line="240" w:lineRule="auto"/>
      <w:ind w:left="100"/>
    </w:pPr>
    <w:rPr>
      <w:sz w:val="24"/>
      <w:szCs w:val="24"/>
      <w:lang w:val="m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5C0D9B"/>
    <w:rPr>
      <w:rFonts w:ascii="Calibri" w:eastAsia="Calibri" w:hAnsi="Calibri" w:cs="Calibri"/>
      <w:sz w:val="24"/>
      <w:szCs w:val="24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Amien Arief bin Jamaluddin</dc:creator>
  <cp:keywords/>
  <dc:description/>
  <cp:lastModifiedBy>WAN NUR IQMAL  WAN ENDUT</cp:lastModifiedBy>
  <cp:revision>2</cp:revision>
  <cp:lastPrinted>2023-08-22T03:01:00Z</cp:lastPrinted>
  <dcterms:created xsi:type="dcterms:W3CDTF">2023-08-22T07:14:00Z</dcterms:created>
  <dcterms:modified xsi:type="dcterms:W3CDTF">2023-08-22T07:14:00Z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c1965420-1bd4-4d75-b251-0fcace4d60e0</vt:lpwstr>
  </property>
</Properties>
</file>